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D5C1E" w14:textId="77777777" w:rsidR="000B6396" w:rsidRPr="00B659D9" w:rsidRDefault="00581E3E" w:rsidP="00581E3E">
      <w:pPr>
        <w:jc w:val="center"/>
        <w:rPr>
          <w:rFonts w:ascii="Cinzel" w:hAnsi="Cinzel"/>
          <w:b/>
          <w:sz w:val="40"/>
        </w:rPr>
      </w:pPr>
      <w:r w:rsidRPr="00B659D9">
        <w:rPr>
          <w:rFonts w:ascii="Cinzel" w:hAnsi="Cinzel"/>
          <w:b/>
          <w:sz w:val="40"/>
        </w:rPr>
        <w:t>Vision</w:t>
      </w:r>
    </w:p>
    <w:p w14:paraId="5593AC29" w14:textId="77777777" w:rsidR="00581E3E" w:rsidRPr="009B4A14" w:rsidRDefault="00581E3E" w:rsidP="00581E3E">
      <w:pPr>
        <w:jc w:val="center"/>
        <w:rPr>
          <w:rFonts w:ascii="Garamond" w:hAnsi="Garamond"/>
        </w:rPr>
      </w:pPr>
    </w:p>
    <w:p w14:paraId="1D4082C1" w14:textId="5B540D62" w:rsidR="00581E3E" w:rsidRPr="00B659D9" w:rsidRDefault="00C644B7" w:rsidP="00581E3E">
      <w:pPr>
        <w:jc w:val="both"/>
        <w:rPr>
          <w:rFonts w:ascii="Playfair Display" w:hAnsi="Playfair Display"/>
        </w:rPr>
      </w:pPr>
      <w:r w:rsidRPr="00B659D9">
        <w:rPr>
          <w:rFonts w:ascii="Playfair Display" w:hAnsi="Playfair Display"/>
        </w:rPr>
        <w:t>Having decided quite early on</w:t>
      </w:r>
      <w:r w:rsidR="008F3922" w:rsidRPr="00B659D9">
        <w:rPr>
          <w:rFonts w:ascii="Playfair Display" w:hAnsi="Playfair Display"/>
        </w:rPr>
        <w:t>,</w:t>
      </w:r>
      <w:r w:rsidRPr="00B659D9">
        <w:rPr>
          <w:rFonts w:ascii="Playfair Display" w:hAnsi="Playfair Display"/>
        </w:rPr>
        <w:t xml:space="preserve"> in </w:t>
      </w:r>
      <w:r w:rsidR="008F3922" w:rsidRPr="00B659D9">
        <w:rPr>
          <w:rFonts w:ascii="Playfair Display" w:hAnsi="Playfair Display"/>
        </w:rPr>
        <w:t xml:space="preserve">my almost 24 years of </w:t>
      </w:r>
      <w:r w:rsidRPr="00B659D9">
        <w:rPr>
          <w:rFonts w:ascii="Playfair Display" w:hAnsi="Playfair Display"/>
        </w:rPr>
        <w:t>life</w:t>
      </w:r>
      <w:r w:rsidR="008F3922" w:rsidRPr="00B659D9">
        <w:rPr>
          <w:rFonts w:ascii="Playfair Display" w:hAnsi="Playfair Display"/>
        </w:rPr>
        <w:t>,</w:t>
      </w:r>
      <w:r w:rsidRPr="00B659D9">
        <w:rPr>
          <w:rFonts w:ascii="Playfair Display" w:hAnsi="Playfair Display"/>
        </w:rPr>
        <w:t xml:space="preserve"> to simply work for a more equitable society economically, socially and environmentally, I </w:t>
      </w:r>
      <w:r w:rsidR="008F3922" w:rsidRPr="00B659D9">
        <w:rPr>
          <w:rFonts w:ascii="Playfair Display" w:hAnsi="Playfair Display"/>
        </w:rPr>
        <w:t xml:space="preserve">consciously started working towards building my knowledge, experiences and having interactions that helped me navigate further into the so-called ‘development sector’. </w:t>
      </w:r>
      <w:r w:rsidR="00C067D4" w:rsidRPr="00B659D9">
        <w:rPr>
          <w:rFonts w:ascii="Playfair Display" w:hAnsi="Playfair Display"/>
        </w:rPr>
        <w:t>Born in Jammu and Kashmir, brought up in Himachal Pradesh and Kathmandu</w:t>
      </w:r>
      <w:r w:rsidR="00325F77" w:rsidRPr="00B659D9">
        <w:rPr>
          <w:rFonts w:ascii="Playfair Display" w:hAnsi="Playfair Display"/>
        </w:rPr>
        <w:t xml:space="preserve">, I completed my Bachelors from the London School of Economics &amp; Political Science and Masters from the University of East Anglia in the fields of Environment and International Development.  </w:t>
      </w:r>
    </w:p>
    <w:p w14:paraId="4A94EA78" w14:textId="77777777" w:rsidR="003B4841" w:rsidRPr="00B659D9" w:rsidRDefault="003B4841" w:rsidP="00581E3E">
      <w:pPr>
        <w:jc w:val="both"/>
        <w:rPr>
          <w:rFonts w:ascii="Playfair Display" w:hAnsi="Playfair Display"/>
        </w:rPr>
      </w:pPr>
    </w:p>
    <w:p w14:paraId="0CE613C0" w14:textId="59C75EC9" w:rsidR="003B4841" w:rsidRPr="00B659D9" w:rsidRDefault="003B4841" w:rsidP="003B4841">
      <w:pPr>
        <w:jc w:val="both"/>
        <w:rPr>
          <w:rFonts w:ascii="Playfair Display" w:hAnsi="Playfair Display"/>
        </w:rPr>
      </w:pPr>
      <w:r w:rsidRPr="00B659D9">
        <w:rPr>
          <w:rFonts w:ascii="Playfair Display" w:hAnsi="Playfair Display"/>
        </w:rPr>
        <w:t xml:space="preserve">Convoluted issues of poverty, equity and marginality remain unresolved, and are now getting entangled with critical global concerns like climatic change, governance deficits and geopolitical polarisation. The development approaches taken by governments and non-governmental organisations have struggled evidently to a large extent, as upscaling and out-scaling of best-case learning is often not achieved. I stand unconvinced of the efforts globally to solve issues like rising inequality and environmental deterioration and this fused with my experiences have made me realise that rather than simply seeking the means to live, I need a meaning to live for. For me, the meaning is clear: a life dedicated to the betterment of our planet environmentally, socially and economically as it deserves nothing short of that.  </w:t>
      </w:r>
      <w:r w:rsidR="00FE3FE1" w:rsidRPr="00B659D9">
        <w:rPr>
          <w:rFonts w:ascii="Playfair Display" w:hAnsi="Playfair Display"/>
        </w:rPr>
        <w:t xml:space="preserve">The vision of this Think-Tank Consultancy is to </w:t>
      </w:r>
      <w:r w:rsidRPr="00B659D9">
        <w:rPr>
          <w:rFonts w:ascii="Playfair Display" w:hAnsi="Playfair Display"/>
        </w:rPr>
        <w:t xml:space="preserve">allow </w:t>
      </w:r>
      <w:r w:rsidR="00FE3FE1" w:rsidRPr="00B659D9">
        <w:rPr>
          <w:rFonts w:ascii="Playfair Display" w:hAnsi="Playfair Display"/>
        </w:rPr>
        <w:t>myself</w:t>
      </w:r>
      <w:r w:rsidR="000D6B55" w:rsidRPr="00B659D9">
        <w:rPr>
          <w:rFonts w:ascii="Playfair Display" w:hAnsi="Playfair Display"/>
        </w:rPr>
        <w:t xml:space="preserve"> with others who believe similarly</w:t>
      </w:r>
      <w:r w:rsidRPr="00B659D9">
        <w:rPr>
          <w:rFonts w:ascii="Playfair Display" w:hAnsi="Playfair Display"/>
        </w:rPr>
        <w:t xml:space="preserve"> to move towards tackling the challenges faced by our communities head-on and ground-up. </w:t>
      </w:r>
      <w:r w:rsidR="00FE3FE1" w:rsidRPr="00B659D9">
        <w:rPr>
          <w:rFonts w:ascii="Playfair Display" w:hAnsi="Playfair Display"/>
        </w:rPr>
        <w:t>Having mixed</w:t>
      </w:r>
      <w:r w:rsidRPr="00B659D9">
        <w:rPr>
          <w:rFonts w:ascii="Playfair Display" w:hAnsi="Playfair Display"/>
        </w:rPr>
        <w:t xml:space="preserve"> academia with my daily improving understanding of how development is shaped and delivered, I </w:t>
      </w:r>
      <w:r w:rsidR="00FE3FE1" w:rsidRPr="00B659D9">
        <w:rPr>
          <w:rFonts w:ascii="Playfair Display" w:hAnsi="Playfair Display"/>
        </w:rPr>
        <w:t>have been seeing</w:t>
      </w:r>
      <w:r w:rsidRPr="00B659D9">
        <w:rPr>
          <w:rFonts w:ascii="Playfair Display" w:hAnsi="Playfair Display"/>
        </w:rPr>
        <w:t xml:space="preserve"> myself professionally venturing into solution-oriented approaches to piled up international development challenges.</w:t>
      </w:r>
      <w:r w:rsidR="00FE3FE1" w:rsidRPr="00B659D9">
        <w:rPr>
          <w:rFonts w:ascii="Playfair Display" w:hAnsi="Playfair Display"/>
        </w:rPr>
        <w:t xml:space="preserve"> This is my first step in doing so. </w:t>
      </w:r>
    </w:p>
    <w:p w14:paraId="517ED5BC" w14:textId="77777777" w:rsidR="00B72D37" w:rsidRPr="00B659D9" w:rsidRDefault="00B72D37" w:rsidP="00581E3E">
      <w:pPr>
        <w:jc w:val="both"/>
        <w:rPr>
          <w:rFonts w:ascii="Playfair Display" w:hAnsi="Playfair Display"/>
        </w:rPr>
      </w:pPr>
    </w:p>
    <w:p w14:paraId="154BB966" w14:textId="4BA46183" w:rsidR="00501AC3" w:rsidRPr="00B659D9" w:rsidRDefault="00FE3FE1" w:rsidP="00501AC3">
      <w:pPr>
        <w:jc w:val="both"/>
        <w:rPr>
          <w:rFonts w:ascii="Playfair Display" w:hAnsi="Playfair Display"/>
        </w:rPr>
      </w:pPr>
      <w:r w:rsidRPr="00B659D9">
        <w:rPr>
          <w:rFonts w:ascii="Playfair Display" w:hAnsi="Playfair Display"/>
        </w:rPr>
        <w:t>It is with the</w:t>
      </w:r>
      <w:r w:rsidR="00501AC3" w:rsidRPr="00B659D9">
        <w:rPr>
          <w:rFonts w:ascii="Playfair Display" w:hAnsi="Playfair Display"/>
        </w:rPr>
        <w:t xml:space="preserve"> aim</w:t>
      </w:r>
      <w:r w:rsidRPr="00B659D9">
        <w:rPr>
          <w:rFonts w:ascii="Playfair Display" w:hAnsi="Playfair Display"/>
        </w:rPr>
        <w:t xml:space="preserve"> of finding a meaning to live for,</w:t>
      </w:r>
      <w:r w:rsidR="00501AC3" w:rsidRPr="00B659D9">
        <w:rPr>
          <w:rFonts w:ascii="Playfair Display" w:hAnsi="Playfair Display"/>
        </w:rPr>
        <w:t xml:space="preserve"> I believe strongly in the premise that ‘every individual who takes responsibility helps make the world a better place’. My study and career plans have followed this very mission without spelling it out </w:t>
      </w:r>
      <w:r w:rsidRPr="00B659D9">
        <w:rPr>
          <w:rFonts w:ascii="Playfair Display" w:hAnsi="Playfair Display"/>
        </w:rPr>
        <w:t>consciously</w:t>
      </w:r>
      <w:r w:rsidR="00501AC3" w:rsidRPr="00B659D9">
        <w:rPr>
          <w:rFonts w:ascii="Playfair Display" w:hAnsi="Playfair Display"/>
        </w:rPr>
        <w:t>. Now it is a matter of acknowledging this mission and carrying on doing what I have been doing for the past</w:t>
      </w:r>
      <w:r w:rsidR="003B4841" w:rsidRPr="00B659D9">
        <w:rPr>
          <w:rFonts w:ascii="Playfair Display" w:hAnsi="Playfair Display"/>
        </w:rPr>
        <w:t xml:space="preserve"> few years with more dedication, </w:t>
      </w:r>
      <w:r w:rsidR="00501AC3" w:rsidRPr="00B659D9">
        <w:rPr>
          <w:rFonts w:ascii="Playfair Display" w:hAnsi="Playfair Display"/>
        </w:rPr>
        <w:t>enthusiasm</w:t>
      </w:r>
      <w:r w:rsidR="003B4841" w:rsidRPr="00B659D9">
        <w:rPr>
          <w:rFonts w:ascii="Playfair Display" w:hAnsi="Playfair Display"/>
        </w:rPr>
        <w:t xml:space="preserve"> and focus</w:t>
      </w:r>
      <w:r w:rsidRPr="00B659D9">
        <w:rPr>
          <w:rFonts w:ascii="Playfair Display" w:hAnsi="Playfair Display"/>
        </w:rPr>
        <w:t xml:space="preserve"> </w:t>
      </w:r>
      <w:r w:rsidR="0059427B">
        <w:rPr>
          <w:rFonts w:ascii="Playfair Display" w:hAnsi="Playfair Display"/>
        </w:rPr>
        <w:t>through</w:t>
      </w:r>
      <w:r w:rsidRPr="00B659D9">
        <w:rPr>
          <w:rFonts w:ascii="Playfair Display" w:hAnsi="Playfair Display"/>
        </w:rPr>
        <w:t xml:space="preserve"> </w:t>
      </w:r>
      <w:proofErr w:type="spellStart"/>
      <w:r w:rsidRPr="00B659D9">
        <w:rPr>
          <w:rFonts w:ascii="Playfair Display" w:hAnsi="Playfair Display"/>
          <w:b/>
        </w:rPr>
        <w:t>ReST</w:t>
      </w:r>
      <w:proofErr w:type="spellEnd"/>
      <w:r w:rsidR="0059427B">
        <w:rPr>
          <w:rFonts w:ascii="Playfair Display" w:hAnsi="Playfair Display"/>
          <w:b/>
        </w:rPr>
        <w:t xml:space="preserve"> (Redefined Sustainable Thinking)</w:t>
      </w:r>
      <w:r w:rsidRPr="00B659D9">
        <w:rPr>
          <w:rFonts w:ascii="Playfair Display" w:hAnsi="Playfair Display"/>
        </w:rPr>
        <w:t xml:space="preserve">. </w:t>
      </w:r>
      <w:r w:rsidR="00501AC3" w:rsidRPr="00B659D9">
        <w:rPr>
          <w:rFonts w:ascii="Playfair Display" w:hAnsi="Playfair Display"/>
        </w:rPr>
        <w:t> </w:t>
      </w:r>
    </w:p>
    <w:p w14:paraId="09DA6172" w14:textId="77777777" w:rsidR="00B72D37" w:rsidRPr="00B659D9" w:rsidRDefault="00B72D37" w:rsidP="00581E3E">
      <w:pPr>
        <w:jc w:val="both"/>
        <w:rPr>
          <w:rFonts w:ascii="Playfair Display" w:hAnsi="Playfair Display"/>
        </w:rPr>
      </w:pPr>
    </w:p>
    <w:p w14:paraId="49F2AB39" w14:textId="6A922224" w:rsidR="00EA3EF4" w:rsidRPr="00B659D9" w:rsidRDefault="00EA3EF4" w:rsidP="00581E3E">
      <w:pPr>
        <w:jc w:val="both"/>
        <w:rPr>
          <w:rFonts w:ascii="Playfair Display" w:hAnsi="Playfair Display"/>
        </w:rPr>
      </w:pPr>
      <w:r w:rsidRPr="00B659D9">
        <w:rPr>
          <w:rFonts w:ascii="Playfair Display" w:hAnsi="Playfair Display"/>
        </w:rPr>
        <w:t xml:space="preserve">Having now worked for over a year as part of a Monitoring, Evaluation and Learning </w:t>
      </w:r>
      <w:r w:rsidR="002B2721">
        <w:rPr>
          <w:rFonts w:ascii="Playfair Display" w:hAnsi="Playfair Display"/>
        </w:rPr>
        <w:t>Unit</w:t>
      </w:r>
      <w:r w:rsidRPr="00B659D9">
        <w:rPr>
          <w:rFonts w:ascii="Playfair Display" w:hAnsi="Playfair Display"/>
        </w:rPr>
        <w:t xml:space="preserve"> for DFID-NEPAL it has become clearer to me that development is an endless cycle of funding, budgets, logical frameworks, planning, implementing and, in my opinion, to no meaningful end. I realised this</w:t>
      </w:r>
      <w:r w:rsidR="00CC636C" w:rsidRPr="00B659D9">
        <w:rPr>
          <w:rFonts w:ascii="Playfair Display" w:hAnsi="Playfair Display"/>
        </w:rPr>
        <w:t xml:space="preserve"> in a meeting when </w:t>
      </w:r>
      <w:r w:rsidR="00974EE0">
        <w:rPr>
          <w:rFonts w:ascii="Playfair Display" w:hAnsi="Playfair Display"/>
        </w:rPr>
        <w:t>a</w:t>
      </w:r>
      <w:r w:rsidR="00CC636C" w:rsidRPr="00B659D9">
        <w:rPr>
          <w:rFonts w:ascii="Playfair Display" w:hAnsi="Playfair Display"/>
        </w:rPr>
        <w:t xml:space="preserve"> Senior DFID personnel mentioned that DFID had been in Nepal for over 40 years and yet still had </w:t>
      </w:r>
      <w:r w:rsidR="00CC636C" w:rsidRPr="00B659D9">
        <w:rPr>
          <w:rFonts w:ascii="Playfair Display" w:hAnsi="Playfair Display"/>
        </w:rPr>
        <w:lastRenderedPageBreak/>
        <w:t xml:space="preserve">similar programmes running </w:t>
      </w:r>
      <w:r w:rsidR="007554DC">
        <w:rPr>
          <w:rFonts w:ascii="Playfair Display" w:hAnsi="Playfair Display"/>
        </w:rPr>
        <w:t>after all those years</w:t>
      </w:r>
      <w:r w:rsidR="00CC636C" w:rsidRPr="00B659D9">
        <w:rPr>
          <w:rFonts w:ascii="Playfair Display" w:hAnsi="Playfair Display"/>
        </w:rPr>
        <w:t>. I had been very cautious of the ‘development industry’ till now anyway, however recent</w:t>
      </w:r>
      <w:r w:rsidR="00BC2255">
        <w:rPr>
          <w:rFonts w:ascii="Playfair Display" w:hAnsi="Playfair Display"/>
        </w:rPr>
        <w:t>, intense</w:t>
      </w:r>
      <w:r w:rsidR="00CC636C" w:rsidRPr="00B659D9">
        <w:rPr>
          <w:rFonts w:ascii="Playfair Display" w:hAnsi="Playfair Display"/>
        </w:rPr>
        <w:t xml:space="preserve"> experiences travelling across rural Nepal</w:t>
      </w:r>
      <w:r w:rsidR="00BC2255">
        <w:rPr>
          <w:rFonts w:ascii="Playfair Display" w:hAnsi="Playfair Display"/>
        </w:rPr>
        <w:t xml:space="preserve"> and India</w:t>
      </w:r>
      <w:r w:rsidR="00CC636C" w:rsidRPr="00B659D9">
        <w:rPr>
          <w:rFonts w:ascii="Playfair Display" w:hAnsi="Playfair Display"/>
        </w:rPr>
        <w:t xml:space="preserve"> have given the evidence for me to do my own thing, in my own way with individuals who believe the way I do. </w:t>
      </w:r>
    </w:p>
    <w:p w14:paraId="081019A7" w14:textId="77777777" w:rsidR="00A31FF7" w:rsidRPr="00B659D9" w:rsidRDefault="00A31FF7" w:rsidP="00581E3E">
      <w:pPr>
        <w:jc w:val="both"/>
        <w:rPr>
          <w:rFonts w:ascii="Playfair Display" w:hAnsi="Playfair Display"/>
        </w:rPr>
      </w:pPr>
    </w:p>
    <w:p w14:paraId="6CB4CF97" w14:textId="5E59F5A7" w:rsidR="00A31FF7" w:rsidRDefault="00A31FF7" w:rsidP="00581E3E">
      <w:pPr>
        <w:jc w:val="both"/>
        <w:rPr>
          <w:rFonts w:ascii="Playfair Display" w:hAnsi="Playfair Display"/>
        </w:rPr>
      </w:pPr>
      <w:r w:rsidRPr="00B659D9">
        <w:rPr>
          <w:rFonts w:ascii="Playfair Display" w:hAnsi="Playfair Display"/>
        </w:rPr>
        <w:t xml:space="preserve">Most important development work done today is at the individual and the village level and this is where it ideally should be. Many issues rest on an approach that needs to alter the morals and thinking patterns of the people </w:t>
      </w:r>
      <w:r w:rsidR="00C57F01">
        <w:rPr>
          <w:rFonts w:ascii="Playfair Display" w:hAnsi="Playfair Display"/>
        </w:rPr>
        <w:t>across this</w:t>
      </w:r>
      <w:r w:rsidRPr="00B659D9">
        <w:rPr>
          <w:rFonts w:ascii="Playfair Display" w:hAnsi="Playfair Display"/>
        </w:rPr>
        <w:t xml:space="preserve"> planet fundamentally.</w:t>
      </w:r>
      <w:r w:rsidR="00A50F23" w:rsidRPr="00B659D9">
        <w:rPr>
          <w:rFonts w:ascii="Playfair Display" w:hAnsi="Playfair Display"/>
        </w:rPr>
        <w:t xml:space="preserve"> With great ambition, I want to connect out-of-the box</w:t>
      </w:r>
      <w:r w:rsidR="00036AC8">
        <w:rPr>
          <w:rFonts w:ascii="Playfair Display" w:hAnsi="Playfair Display"/>
        </w:rPr>
        <w:t>, young</w:t>
      </w:r>
      <w:r w:rsidR="00A50F23" w:rsidRPr="00B659D9">
        <w:rPr>
          <w:rFonts w:ascii="Playfair Display" w:hAnsi="Playfair Display"/>
        </w:rPr>
        <w:t xml:space="preserve"> thinkers to experi</w:t>
      </w:r>
      <w:r w:rsidR="00C57F01">
        <w:rPr>
          <w:rFonts w:ascii="Playfair Display" w:hAnsi="Playfair Display"/>
        </w:rPr>
        <w:t>enced professionals to create novel strategies</w:t>
      </w:r>
      <w:r w:rsidR="00A50F23" w:rsidRPr="00B659D9">
        <w:rPr>
          <w:rFonts w:ascii="Playfair Display" w:hAnsi="Playfair Display"/>
        </w:rPr>
        <w:t xml:space="preserve"> to take on issues whether that be through providing support to governments, corporates, local-level institutions or even academic institutions that believe genuinely in changing the way we are going about our lives on this resource-scarce planet. I want to join hands</w:t>
      </w:r>
      <w:r w:rsidR="00C57F01">
        <w:rPr>
          <w:rFonts w:ascii="Playfair Display" w:hAnsi="Playfair Display"/>
        </w:rPr>
        <w:t xml:space="preserve"> with</w:t>
      </w:r>
      <w:r w:rsidR="00A50F23" w:rsidRPr="00B659D9">
        <w:rPr>
          <w:rFonts w:ascii="Playfair Display" w:hAnsi="Playfair Display"/>
        </w:rPr>
        <w:t xml:space="preserve"> and</w:t>
      </w:r>
      <w:r w:rsidR="00C57F01">
        <w:rPr>
          <w:rFonts w:ascii="Playfair Display" w:hAnsi="Playfair Display"/>
        </w:rPr>
        <w:t xml:space="preserve"> connect</w:t>
      </w:r>
      <w:r w:rsidR="00A50F23" w:rsidRPr="00B659D9">
        <w:rPr>
          <w:rFonts w:ascii="Playfair Display" w:hAnsi="Playfair Display"/>
        </w:rPr>
        <w:t xml:space="preserve"> brains </w:t>
      </w:r>
      <w:r w:rsidR="00C57F01">
        <w:rPr>
          <w:rFonts w:ascii="Playfair Display" w:hAnsi="Playfair Display"/>
        </w:rPr>
        <w:t>of</w:t>
      </w:r>
      <w:r w:rsidR="00A50F23" w:rsidRPr="00B659D9">
        <w:rPr>
          <w:rFonts w:ascii="Playfair Display" w:hAnsi="Playfair Display"/>
        </w:rPr>
        <w:t xml:space="preserve"> individuals who believe and think similarly to how I do</w:t>
      </w:r>
      <w:r w:rsidR="00D519E8">
        <w:rPr>
          <w:rFonts w:ascii="Playfair Display" w:hAnsi="Playfair Display"/>
        </w:rPr>
        <w:t>.</w:t>
      </w:r>
    </w:p>
    <w:p w14:paraId="6FE9812F" w14:textId="77777777" w:rsidR="0008510F" w:rsidRDefault="0008510F" w:rsidP="00581E3E">
      <w:pPr>
        <w:jc w:val="both"/>
        <w:rPr>
          <w:rFonts w:ascii="Playfair Display" w:hAnsi="Playfair Display"/>
        </w:rPr>
      </w:pPr>
    </w:p>
    <w:p w14:paraId="6C0DD205" w14:textId="230830B3" w:rsidR="0008510F" w:rsidRPr="00B659D9" w:rsidRDefault="0008510F" w:rsidP="00581E3E">
      <w:pPr>
        <w:jc w:val="both"/>
        <w:rPr>
          <w:rFonts w:ascii="Playfair Display" w:hAnsi="Playfair Display"/>
        </w:rPr>
      </w:pPr>
      <w:bookmarkStart w:id="0" w:name="_GoBack"/>
      <w:bookmarkEnd w:id="0"/>
    </w:p>
    <w:sectPr w:rsidR="0008510F" w:rsidRPr="00B659D9" w:rsidSect="00457787">
      <w:headerReference w:type="even" r:id="rId7"/>
      <w:headerReference w:type="default" r:id="rId8"/>
      <w:headerReference w:type="first" r:id="rId9"/>
      <w:pgSz w:w="11900" w:h="16840"/>
      <w:pgMar w:top="0" w:right="1440" w:bottom="1440" w:left="1440" w:header="405"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F2824" w14:textId="77777777" w:rsidR="00D251EF" w:rsidRDefault="00D251EF" w:rsidP="009B4A14">
      <w:r>
        <w:separator/>
      </w:r>
    </w:p>
  </w:endnote>
  <w:endnote w:type="continuationSeparator" w:id="0">
    <w:p w14:paraId="039D947A" w14:textId="77777777" w:rsidR="00D251EF" w:rsidRDefault="00D251EF" w:rsidP="009B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inzel">
    <w:panose1 w:val="00000500000000000000"/>
    <w:charset w:val="00"/>
    <w:family w:val="auto"/>
    <w:pitch w:val="variable"/>
    <w:sig w:usb0="00000007" w:usb1="00000000" w:usb2="00000000" w:usb3="00000000" w:csb0="00000093" w:csb1="00000000"/>
  </w:font>
  <w:font w:name="Garamond">
    <w:panose1 w:val="02020404030301010803"/>
    <w:charset w:val="00"/>
    <w:family w:val="auto"/>
    <w:pitch w:val="variable"/>
    <w:sig w:usb0="00000287" w:usb1="00000000" w:usb2="00000000" w:usb3="00000000" w:csb0="0000009F" w:csb1="00000000"/>
  </w:font>
  <w:font w:name="Playfair Display">
    <w:panose1 w:val="00000500000000000000"/>
    <w:charset w:val="00"/>
    <w:family w:val="auto"/>
    <w:pitch w:val="variable"/>
    <w:sig w:usb0="20000207"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68DB4" w14:textId="77777777" w:rsidR="00D251EF" w:rsidRDefault="00D251EF" w:rsidP="009B4A14">
      <w:r>
        <w:separator/>
      </w:r>
    </w:p>
  </w:footnote>
  <w:footnote w:type="continuationSeparator" w:id="0">
    <w:p w14:paraId="27CD3F59" w14:textId="77777777" w:rsidR="00D251EF" w:rsidRDefault="00D251EF" w:rsidP="009B4A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03D54F" w14:textId="5A6A4FD5" w:rsidR="00457787" w:rsidRDefault="00D251EF">
    <w:pPr>
      <w:pStyle w:val="Header"/>
    </w:pPr>
    <w:r>
      <w:rPr>
        <w:noProof/>
        <w:lang w:eastAsia="en-GB"/>
      </w:rPr>
      <w:pict w14:anchorId="3B858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450.7pt;height:450.7pt;z-index:-251651072;mso-position-horizontal:center;mso-position-horizontal-relative:margin;mso-position-vertical:center;mso-position-vertical-relative:margin" o:allowincell="f">
          <v:imagedata r:id="rId1" o:title="/Users/dkotru/Desktop/OneDrive/ReST.SS/Brand Assets Download (2646be8a-b0c2-4884-a560-cbef9d4a73bf)/Social Media Assets/Watermark/watermark.png" gain="19661f" blacklevel="22938f"/>
          <w10:wrap anchorx="margin" anchory="margin"/>
        </v:shape>
      </w:pict>
    </w:r>
    <w:r>
      <w:rPr>
        <w:noProof/>
        <w:lang w:eastAsia="en-GB"/>
      </w:rPr>
      <w:pict w14:anchorId="4A1DBCFB">
        <v:shape id="_x0000_s2053" type="#_x0000_t75" style="position:absolute;margin-left:0;margin-top:0;width:450.25pt;height:509.4pt;z-index:-251654144;mso-position-horizontal:center;mso-position-horizontal-relative:margin;mso-position-vertical:center;mso-position-vertical-relative:margin" o:allowincell="f">
          <v:imagedata r:id="rId2" o:title="/Users/dkotru/Desktop/OneDrive/ReST.SS/Brand Assets Download (2646be8a-b0c2-4884-a560-cbef9d4a73bf)/Logo Files/For Web/png/Black logo - no background.png" gain="19661f" blacklevel="22938f"/>
          <w10:wrap anchorx="margin" anchory="margin"/>
        </v:shape>
      </w:pict>
    </w:r>
    <w:r>
      <w:rPr>
        <w:noProof/>
        <w:lang w:eastAsia="en-GB"/>
      </w:rPr>
      <w:pict w14:anchorId="73E40B48">
        <v:shape id="WordPictureWatermark2" o:spid="_x0000_s2050" type="#_x0000_t75" style="position:absolute;margin-left:0;margin-top:0;width:450.25pt;height:509.4pt;z-index:-251657216;mso-position-horizontal:center;mso-position-horizontal-relative:margin;mso-position-vertical:center;mso-position-vertical-relative:margin" o:allowincell="f">
          <v:imagedata r:id="rId2" o:title="/Users/dkotru/Desktop/OneDrive/ReST.SS/Brand Assets Download (2646be8a-b0c2-4884-a560-cbef9d4a73bf)/Logo Files/For Web/png/Black logo - no background.png" gain="19661f" blacklevel="22938f"/>
          <w10:wrap anchorx="margin" anchory="margin"/>
        </v:shape>
      </w:pict>
    </w:r>
    <w:r>
      <w:rPr>
        <w:noProof/>
        <w:lang w:eastAsia="en-GB"/>
      </w:rPr>
      <w:pict w14:anchorId="53FF6A5A">
        <v:shape id="WordPictureWatermark1" o:spid="_x0000_s2049" type="#_x0000_t75" style="position:absolute;margin-left:0;margin-top:0;width:450.25pt;height:509.4pt;z-index:-251658240;mso-position-horizontal:center;mso-position-horizontal-relative:margin;mso-position-vertical:center;mso-position-vertical-relative:margin" o:allowincell="f">
          <v:imagedata r:id="rId2" o:title="/Users/dkotru/Desktop/OneDrive/ReST.SS/Brand Assets Download (2646be8a-b0c2-4884-a560-cbef9d4a73bf)/Logo Files/For Web/png/Black logo - no background.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6BE7A1" w14:textId="096134D3" w:rsidR="00457787" w:rsidRDefault="00D47EF2" w:rsidP="00D76C4B">
    <w:pPr>
      <w:pStyle w:val="Header"/>
      <w:jc w:val="right"/>
    </w:pPr>
    <w:r>
      <w:rPr>
        <w:noProof/>
        <w:lang w:eastAsia="en-GB"/>
      </w:rPr>
      <w:drawing>
        <wp:inline distT="0" distB="0" distL="0" distR="0" wp14:anchorId="71344530" wp14:editId="0BEF04B4">
          <wp:extent cx="1104265" cy="1249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 with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138165" cy="1287692"/>
                  </a:xfrm>
                  <a:prstGeom prst="rect">
                    <a:avLst/>
                  </a:prstGeom>
                </pic:spPr>
              </pic:pic>
            </a:graphicData>
          </a:graphic>
        </wp:inline>
      </w:drawing>
    </w:r>
    <w:r w:rsidR="00D251EF">
      <w:rPr>
        <w:noProof/>
        <w:lang w:eastAsia="en-GB"/>
      </w:rPr>
      <w:pict w14:anchorId="3F772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450.7pt;height:450.7pt;z-index:-251652096;mso-position-horizontal:center;mso-position-horizontal-relative:margin;mso-position-vertical:center;mso-position-vertical-relative:margin" o:allowincell="f">
          <v:imagedata r:id="rId2" o:title="/Users/dkotru/Desktop/OneDrive/ReST.SS/Brand Assets Download (2646be8a-b0c2-4884-a560-cbef9d4a73bf)/Social Media Assets/Watermark/watermark.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673AC4" w14:textId="0CC8F258" w:rsidR="00457787" w:rsidRDefault="00D251EF">
    <w:pPr>
      <w:pStyle w:val="Header"/>
    </w:pPr>
    <w:r>
      <w:rPr>
        <w:noProof/>
        <w:lang w:eastAsia="en-GB"/>
      </w:rPr>
      <w:pict w14:anchorId="1405C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450.7pt;height:450.7pt;z-index:-251650048;mso-position-horizontal:center;mso-position-horizontal-relative:margin;mso-position-vertical:center;mso-position-vertical-relative:margin" o:allowincell="f">
          <v:imagedata r:id="rId1" o:title="/Users/dkotru/Desktop/OneDrive/ReST.SS/Brand Assets Download (2646be8a-b0c2-4884-a560-cbef9d4a73bf)/Social Media Assets/Watermark/watermark.png" gain="19661f" blacklevel="22938f"/>
          <w10:wrap anchorx="margin" anchory="margin"/>
        </v:shape>
      </w:pict>
    </w:r>
    <w:r>
      <w:rPr>
        <w:noProof/>
        <w:lang w:eastAsia="en-GB"/>
      </w:rPr>
      <w:pict w14:anchorId="627C76FF">
        <v:shape id="_x0000_s2054" type="#_x0000_t75" style="position:absolute;margin-left:0;margin-top:0;width:450.25pt;height:509.4pt;z-index:-251653120;mso-position-horizontal:center;mso-position-horizontal-relative:margin;mso-position-vertical:center;mso-position-vertical-relative:margin" o:allowincell="f">
          <v:imagedata r:id="rId2" o:title="/Users/dkotru/Desktop/OneDrive/ReST.SS/Brand Assets Download (2646be8a-b0c2-4884-a560-cbef9d4a73bf)/Logo Files/For Web/png/Black logo - no background.png" gain="19661f" blacklevel="22938f"/>
          <w10:wrap anchorx="margin" anchory="margin"/>
        </v:shape>
      </w:pict>
    </w:r>
    <w:r>
      <w:rPr>
        <w:noProof/>
        <w:lang w:eastAsia="en-GB"/>
      </w:rPr>
      <w:pict w14:anchorId="0B06133D">
        <v:shape id="WordPictureWatermark3" o:spid="_x0000_s2051" type="#_x0000_t75" style="position:absolute;margin-left:0;margin-top:0;width:450.25pt;height:509.4pt;z-index:-251656192;mso-position-horizontal:center;mso-position-horizontal-relative:margin;mso-position-vertical:center;mso-position-vertical-relative:margin" o:allowincell="f">
          <v:imagedata r:id="rId2" o:title="/Users/dkotru/Desktop/OneDrive/ReST.SS/Brand Assets Download (2646be8a-b0c2-4884-a560-cbef9d4a73bf)/Logo Files/For Web/png/Black logo - no background.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3E"/>
    <w:rsid w:val="00036AC8"/>
    <w:rsid w:val="000444D6"/>
    <w:rsid w:val="0008510F"/>
    <w:rsid w:val="000D6B55"/>
    <w:rsid w:val="0012058F"/>
    <w:rsid w:val="00144DD0"/>
    <w:rsid w:val="001A5316"/>
    <w:rsid w:val="002B2721"/>
    <w:rsid w:val="002F5895"/>
    <w:rsid w:val="00325F77"/>
    <w:rsid w:val="003448B0"/>
    <w:rsid w:val="003B4841"/>
    <w:rsid w:val="003C1F96"/>
    <w:rsid w:val="00442BC6"/>
    <w:rsid w:val="00457787"/>
    <w:rsid w:val="00493BAB"/>
    <w:rsid w:val="00501AC3"/>
    <w:rsid w:val="00581E3E"/>
    <w:rsid w:val="0059427B"/>
    <w:rsid w:val="006B22B6"/>
    <w:rsid w:val="007437AE"/>
    <w:rsid w:val="007554DC"/>
    <w:rsid w:val="00792FD8"/>
    <w:rsid w:val="008009C5"/>
    <w:rsid w:val="00817BD0"/>
    <w:rsid w:val="008F3922"/>
    <w:rsid w:val="00906AEC"/>
    <w:rsid w:val="00974EE0"/>
    <w:rsid w:val="009B4A14"/>
    <w:rsid w:val="00A31FF7"/>
    <w:rsid w:val="00A50F23"/>
    <w:rsid w:val="00A879C6"/>
    <w:rsid w:val="00AF2D2A"/>
    <w:rsid w:val="00B659D9"/>
    <w:rsid w:val="00B72D37"/>
    <w:rsid w:val="00BC2255"/>
    <w:rsid w:val="00BC3E4B"/>
    <w:rsid w:val="00C067D4"/>
    <w:rsid w:val="00C57F01"/>
    <w:rsid w:val="00C644B7"/>
    <w:rsid w:val="00CC636C"/>
    <w:rsid w:val="00CF1A4E"/>
    <w:rsid w:val="00D03E27"/>
    <w:rsid w:val="00D251EF"/>
    <w:rsid w:val="00D336AE"/>
    <w:rsid w:val="00D47EF2"/>
    <w:rsid w:val="00D519E8"/>
    <w:rsid w:val="00D76C4B"/>
    <w:rsid w:val="00D97B95"/>
    <w:rsid w:val="00EA3EF4"/>
    <w:rsid w:val="00EE016D"/>
    <w:rsid w:val="00F4079F"/>
    <w:rsid w:val="00FE3FE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2D251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A14"/>
    <w:pPr>
      <w:tabs>
        <w:tab w:val="center" w:pos="4513"/>
        <w:tab w:val="right" w:pos="9026"/>
      </w:tabs>
    </w:pPr>
  </w:style>
  <w:style w:type="character" w:customStyle="1" w:styleId="HeaderChar">
    <w:name w:val="Header Char"/>
    <w:basedOn w:val="DefaultParagraphFont"/>
    <w:link w:val="Header"/>
    <w:uiPriority w:val="99"/>
    <w:rsid w:val="009B4A14"/>
  </w:style>
  <w:style w:type="paragraph" w:styleId="Footer">
    <w:name w:val="footer"/>
    <w:basedOn w:val="Normal"/>
    <w:link w:val="FooterChar"/>
    <w:uiPriority w:val="99"/>
    <w:unhideWhenUsed/>
    <w:rsid w:val="009B4A14"/>
    <w:pPr>
      <w:tabs>
        <w:tab w:val="center" w:pos="4513"/>
        <w:tab w:val="right" w:pos="9026"/>
      </w:tabs>
    </w:pPr>
  </w:style>
  <w:style w:type="character" w:customStyle="1" w:styleId="FooterChar">
    <w:name w:val="Footer Char"/>
    <w:basedOn w:val="DefaultParagraphFont"/>
    <w:link w:val="Footer"/>
    <w:uiPriority w:val="99"/>
    <w:rsid w:val="009B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6278">
      <w:bodyDiv w:val="1"/>
      <w:marLeft w:val="0"/>
      <w:marRight w:val="0"/>
      <w:marTop w:val="0"/>
      <w:marBottom w:val="0"/>
      <w:divBdr>
        <w:top w:val="none" w:sz="0" w:space="0" w:color="auto"/>
        <w:left w:val="none" w:sz="0" w:space="0" w:color="auto"/>
        <w:bottom w:val="none" w:sz="0" w:space="0" w:color="auto"/>
        <w:right w:val="none" w:sz="0" w:space="0" w:color="auto"/>
      </w:divBdr>
    </w:div>
    <w:div w:id="1396003138">
      <w:bodyDiv w:val="1"/>
      <w:marLeft w:val="0"/>
      <w:marRight w:val="0"/>
      <w:marTop w:val="0"/>
      <w:marBottom w:val="0"/>
      <w:divBdr>
        <w:top w:val="none" w:sz="0" w:space="0" w:color="auto"/>
        <w:left w:val="none" w:sz="0" w:space="0" w:color="auto"/>
        <w:bottom w:val="none" w:sz="0" w:space="0" w:color="auto"/>
        <w:right w:val="none" w:sz="0" w:space="0" w:color="auto"/>
      </w:divBdr>
    </w:div>
    <w:div w:id="1550341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4FFCEC-27D8-C245-A511-840ACF43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567</Words>
  <Characters>3234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Deeptanshu Kotru</dc:creator>
  <cp:keywords/>
  <dc:description/>
  <cp:lastModifiedBy>Deeptanshu Kotru</cp:lastModifiedBy>
  <cp:revision>21</cp:revision>
  <dcterms:created xsi:type="dcterms:W3CDTF">2019-03-05T14:19:00Z</dcterms:created>
  <dcterms:modified xsi:type="dcterms:W3CDTF">2019-05-02T13:50:00Z</dcterms:modified>
</cp:coreProperties>
</file>